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88935" w14:textId="19657DC1" w:rsidR="003B1E94" w:rsidRPr="008266B6" w:rsidRDefault="003B1E94" w:rsidP="005406F3">
      <w:pPr>
        <w:pStyle w:val="Balk1"/>
        <w:spacing w:before="34" w:line="360" w:lineRule="auto"/>
        <w:ind w:left="0"/>
        <w:jc w:val="center"/>
        <w:rPr>
          <w:rFonts w:ascii="Times New Roman" w:hAnsi="Times New Roman" w:cs="Times New Roman"/>
          <w:spacing w:val="5"/>
          <w:sz w:val="24"/>
          <w:szCs w:val="24"/>
        </w:rPr>
      </w:pPr>
      <w:r w:rsidRPr="008266B6">
        <w:rPr>
          <w:rFonts w:ascii="Times New Roman" w:hAnsi="Times New Roman" w:cs="Times New Roman"/>
          <w:spacing w:val="4"/>
          <w:sz w:val="24"/>
          <w:szCs w:val="24"/>
        </w:rPr>
        <w:t xml:space="preserve">İZMİR BAKIRÇAY </w:t>
      </w:r>
      <w:r w:rsidRPr="008266B6">
        <w:rPr>
          <w:rFonts w:ascii="Times New Roman" w:hAnsi="Times New Roman" w:cs="Times New Roman"/>
          <w:sz w:val="24"/>
          <w:szCs w:val="24"/>
        </w:rPr>
        <w:t>ÜNİVERSİTESİ</w:t>
      </w:r>
    </w:p>
    <w:p w14:paraId="167B2409" w14:textId="65960D4F" w:rsidR="003B1E94" w:rsidRPr="008266B6" w:rsidRDefault="00000000" w:rsidP="005406F3">
      <w:pPr>
        <w:pStyle w:val="Balk1"/>
        <w:spacing w:before="34" w:line="360" w:lineRule="auto"/>
        <w:ind w:left="0"/>
        <w:jc w:val="center"/>
        <w:rPr>
          <w:rFonts w:ascii="Times New Roman" w:hAnsi="Times New Roman" w:cs="Times New Roman"/>
          <w:spacing w:val="-47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SAĞLIK</w:t>
      </w:r>
      <w:r w:rsidRPr="008266B6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BİLİMLERİ</w:t>
      </w:r>
      <w:r w:rsidRPr="008266B6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FAKÜLTESİ</w:t>
      </w:r>
    </w:p>
    <w:p w14:paraId="14D205CA" w14:textId="100477F8" w:rsidR="00531729" w:rsidRPr="008266B6" w:rsidRDefault="00000000" w:rsidP="005406F3">
      <w:pPr>
        <w:pStyle w:val="Balk1"/>
        <w:spacing w:before="34"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MEZUN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TAKİP</w:t>
      </w:r>
      <w:r w:rsidRPr="008266B6">
        <w:rPr>
          <w:rFonts w:ascii="Times New Roman" w:hAnsi="Times New Roman" w:cs="Times New Roman"/>
          <w:sz w:val="24"/>
          <w:szCs w:val="24"/>
        </w:rPr>
        <w:t xml:space="preserve"> KOMİSYONU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ÇALIŞMA USÜL VE ESASLARI</w:t>
      </w:r>
    </w:p>
    <w:p w14:paraId="23FFDE48" w14:textId="77777777" w:rsidR="007B5BB8" w:rsidRPr="008266B6" w:rsidRDefault="007B5BB8" w:rsidP="005406F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34CD61" w14:textId="065C74F7" w:rsidR="00531729" w:rsidRPr="008266B6" w:rsidRDefault="00000000" w:rsidP="005406F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BİRİNCİ</w:t>
      </w:r>
      <w:r w:rsidRPr="008266B6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/>
          <w:sz w:val="24"/>
          <w:szCs w:val="24"/>
        </w:rPr>
        <w:t>BÖLÜM</w:t>
      </w:r>
    </w:p>
    <w:p w14:paraId="7CB7E883" w14:textId="77777777" w:rsidR="00531729" w:rsidRPr="008266B6" w:rsidRDefault="00000000" w:rsidP="005406F3">
      <w:pPr>
        <w:pStyle w:val="Balk1"/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Amaç,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Kapsam,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Dayanak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Tanımlar</w:t>
      </w:r>
    </w:p>
    <w:p w14:paraId="365FE778" w14:textId="77777777" w:rsidR="00531729" w:rsidRPr="008266B6" w:rsidRDefault="00531729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C6AE48" w14:textId="15E6E840" w:rsidR="00531729" w:rsidRPr="008266B6" w:rsidRDefault="00000000" w:rsidP="005406F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Amaç</w:t>
      </w:r>
    </w:p>
    <w:p w14:paraId="41A0A6D4" w14:textId="2D54CB3A" w:rsidR="007B5BB8" w:rsidRPr="008266B6" w:rsidRDefault="00000000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M</w:t>
      </w:r>
      <w:r w:rsidR="007B5BB8" w:rsidRPr="008266B6">
        <w:rPr>
          <w:rFonts w:ascii="Times New Roman" w:hAnsi="Times New Roman" w:cs="Times New Roman"/>
          <w:b/>
          <w:sz w:val="24"/>
          <w:szCs w:val="24"/>
        </w:rPr>
        <w:t>ADDE</w:t>
      </w:r>
      <w:r w:rsidRPr="008266B6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7B5BB8" w:rsidRPr="008266B6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7B5BB8" w:rsidRPr="008266B6">
        <w:rPr>
          <w:rFonts w:ascii="Times New Roman" w:hAnsi="Times New Roman" w:cs="Times New Roman"/>
          <w:sz w:val="24"/>
          <w:szCs w:val="24"/>
        </w:rPr>
        <w:t xml:space="preserve">Bu usul ve esasların amacı, İzmir Bakırçay Üniversitesi Sağlık Bilimleri Fakültesi Ölçme ve Değerlendirme Komisyonunun yapısını ve görevlerini tanımlamaktır. </w:t>
      </w:r>
    </w:p>
    <w:p w14:paraId="40742A48" w14:textId="77777777" w:rsidR="007B5BB8" w:rsidRPr="008266B6" w:rsidRDefault="007B5BB8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BC38F1" w14:textId="77777777" w:rsidR="008266B6" w:rsidRDefault="00000000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266B6">
        <w:rPr>
          <w:rFonts w:ascii="Times New Roman" w:hAnsi="Times New Roman" w:cs="Times New Roman"/>
          <w:b/>
          <w:bCs/>
          <w:sz w:val="24"/>
          <w:szCs w:val="24"/>
        </w:rPr>
        <w:t>Kapsam</w:t>
      </w:r>
    </w:p>
    <w:p w14:paraId="0E602608" w14:textId="59E386FF" w:rsidR="008266B6" w:rsidRDefault="008266B6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MADDE</w:t>
      </w:r>
      <w:r w:rsidRPr="008266B6">
        <w:rPr>
          <w:rFonts w:ascii="Times New Roman" w:hAnsi="Times New Roman" w:cs="Times New Roman"/>
          <w:b/>
          <w:spacing w:val="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/>
          <w:sz w:val="24"/>
          <w:szCs w:val="24"/>
        </w:rPr>
        <w:t>–</w:t>
      </w:r>
      <w:r w:rsidRPr="008266B6">
        <w:rPr>
          <w:rFonts w:ascii="Times New Roman" w:hAnsi="Times New Roman" w:cs="Times New Roman"/>
          <w:b/>
          <w:spacing w:val="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Cs/>
          <w:spacing w:val="12"/>
          <w:sz w:val="24"/>
          <w:szCs w:val="24"/>
        </w:rPr>
        <w:t>Bu usul ve esaslar,</w:t>
      </w:r>
      <w:r w:rsidRPr="008266B6">
        <w:rPr>
          <w:rFonts w:ascii="Times New Roman" w:hAnsi="Times New Roman" w:cs="Times New Roman"/>
          <w:b/>
          <w:spacing w:val="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Mezun</w:t>
      </w:r>
      <w:r w:rsidRPr="008266B6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Takip</w:t>
      </w:r>
      <w:r w:rsidRPr="008266B6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Komisyonu’nun</w:t>
      </w:r>
      <w:r w:rsidRPr="008266B6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oluşumu,</w:t>
      </w:r>
      <w:r w:rsidRPr="008266B6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işleyişi,</w:t>
      </w:r>
      <w:r w:rsidRPr="008266B6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çalışma</w:t>
      </w:r>
      <w:r w:rsidRPr="008266B6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7"/>
          <w:sz w:val="24"/>
          <w:szCs w:val="24"/>
        </w:rPr>
        <w:t xml:space="preserve">görev, yeti ve </w:t>
      </w:r>
      <w:r>
        <w:rPr>
          <w:rFonts w:ascii="Times New Roman" w:hAnsi="Times New Roman" w:cs="Times New Roman"/>
          <w:sz w:val="24"/>
          <w:szCs w:val="24"/>
        </w:rPr>
        <w:t>çalışma esaslarını kapsamaktadır.</w:t>
      </w:r>
    </w:p>
    <w:p w14:paraId="7EE94879" w14:textId="77777777" w:rsidR="008266B6" w:rsidRPr="008266B6" w:rsidRDefault="008266B6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533D04B" w14:textId="77777777" w:rsidR="008266B6" w:rsidRDefault="00000000" w:rsidP="005406F3">
      <w:pPr>
        <w:pStyle w:val="Balk1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Dayanak</w:t>
      </w:r>
    </w:p>
    <w:p w14:paraId="47923D2A" w14:textId="5A0CD3B4" w:rsidR="008266B6" w:rsidRDefault="008266B6" w:rsidP="005406F3">
      <w:pPr>
        <w:pStyle w:val="Balk1"/>
        <w:spacing w:line="360" w:lineRule="auto"/>
        <w:ind w:left="0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MADDE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–</w:t>
      </w:r>
      <w:r w:rsidRPr="008266B6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>Bu</w:t>
      </w:r>
      <w:r w:rsidRPr="008266B6">
        <w:rPr>
          <w:rFonts w:ascii="Times New Roman" w:hAnsi="Times New Roman" w:cs="Times New Roman"/>
          <w:b w:val="0"/>
          <w:bCs w:val="0"/>
          <w:spacing w:val="-2"/>
          <w:sz w:val="24"/>
          <w:szCs w:val="24"/>
        </w:rPr>
        <w:t xml:space="preserve"> usul ve esaslar, </w:t>
      </w:r>
      <w:r w:rsidR="005439F0" w:rsidRPr="008266B6">
        <w:rPr>
          <w:rFonts w:ascii="Times New Roman" w:hAnsi="Times New Roman" w:cs="Times New Roman"/>
          <w:b w:val="0"/>
          <w:bCs w:val="0"/>
          <w:spacing w:val="-2"/>
          <w:sz w:val="24"/>
          <w:szCs w:val="24"/>
        </w:rPr>
        <w:t xml:space="preserve">27/05/2020 </w:t>
      </w:r>
      <w:r w:rsidR="005439F0"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>Bakırçay Üniversitesi Kariyer</w:t>
      </w:r>
      <w:r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5439F0"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ve Yetenek Uygulama ve Araştırma Merkezi Yönetmeliğine </w:t>
      </w:r>
      <w:r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>dayanılarak</w:t>
      </w:r>
      <w:r w:rsidRPr="008266B6">
        <w:rPr>
          <w:rFonts w:ascii="Times New Roman" w:hAnsi="Times New Roman" w:cs="Times New Roman"/>
          <w:b w:val="0"/>
          <w:bCs w:val="0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>hazırlanmıştır</w:t>
      </w:r>
      <w:r w:rsidR="005439F0" w:rsidRPr="008266B6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</w:p>
    <w:p w14:paraId="57DE0048" w14:textId="77777777" w:rsidR="008266B6" w:rsidRDefault="008266B6" w:rsidP="005406F3">
      <w:pPr>
        <w:pStyle w:val="Balk1"/>
        <w:spacing w:before="16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AD3F17D" w14:textId="77B4383A" w:rsidR="008266B6" w:rsidRPr="008266B6" w:rsidRDefault="008266B6" w:rsidP="005406F3">
      <w:pPr>
        <w:pStyle w:val="Balk1"/>
        <w:spacing w:before="16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Tanımlar</w:t>
      </w:r>
    </w:p>
    <w:p w14:paraId="62585113" w14:textId="0553AE9A" w:rsidR="008266B6" w:rsidRPr="005406F3" w:rsidRDefault="008266B6" w:rsidP="005406F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bCs/>
          <w:sz w:val="24"/>
          <w:szCs w:val="24"/>
        </w:rPr>
        <w:t>MADDE 4</w:t>
      </w:r>
      <w:r w:rsidRPr="008266B6">
        <w:rPr>
          <w:rFonts w:ascii="Times New Roman" w:hAnsi="Times New Roman" w:cs="Times New Roman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/>
          <w:sz w:val="24"/>
          <w:szCs w:val="24"/>
        </w:rPr>
        <w:t>–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Cs/>
          <w:sz w:val="24"/>
          <w:szCs w:val="24"/>
        </w:rPr>
        <w:t>Bu usul ve esaslarda geçen;</w:t>
      </w:r>
      <w:r w:rsidRPr="008266B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0559A0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 xml:space="preserve">Üniversite: </w:t>
      </w:r>
      <w:r w:rsidRPr="008266B6">
        <w:rPr>
          <w:rFonts w:ascii="Times New Roman" w:hAnsi="Times New Roman" w:cs="Times New Roman"/>
          <w:sz w:val="24"/>
          <w:szCs w:val="24"/>
        </w:rPr>
        <w:t>İzmir Bakırçay Üniversitesini,</w:t>
      </w:r>
    </w:p>
    <w:p w14:paraId="634C2D62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Fakülte</w:t>
      </w:r>
      <w:r w:rsidRPr="008266B6">
        <w:rPr>
          <w:rFonts w:ascii="Times New Roman" w:hAnsi="Times New Roman" w:cs="Times New Roman"/>
          <w:sz w:val="24"/>
          <w:szCs w:val="24"/>
        </w:rPr>
        <w:t>: İzmir Bakırçay Üniversitesi Sağlık Bilimleri Fakültesini,</w:t>
      </w:r>
    </w:p>
    <w:p w14:paraId="7C75F5C5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 xml:space="preserve">Dekan: </w:t>
      </w:r>
      <w:r w:rsidRPr="008266B6">
        <w:rPr>
          <w:rFonts w:ascii="Times New Roman" w:hAnsi="Times New Roman" w:cs="Times New Roman"/>
          <w:sz w:val="24"/>
          <w:szCs w:val="24"/>
        </w:rPr>
        <w:t>İzmir Bakırçay Üniversitesi Sağlık Bilimleri Fakültesi Dekanını,</w:t>
      </w:r>
    </w:p>
    <w:p w14:paraId="5462795B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Dekan Yardımcısı:</w:t>
      </w:r>
      <w:r w:rsidRPr="008266B6">
        <w:rPr>
          <w:rFonts w:ascii="Times New Roman" w:hAnsi="Times New Roman" w:cs="Times New Roman"/>
          <w:sz w:val="24"/>
          <w:szCs w:val="24"/>
        </w:rPr>
        <w:t xml:space="preserve"> İzmir Bakırçay Üniversitesi Sağlık Bilimleri Fakültesi Dekan Yardımcısını,</w:t>
      </w:r>
    </w:p>
    <w:p w14:paraId="60D67C63" w14:textId="26CD779F" w:rsidR="008266B6" w:rsidRPr="008266B6" w:rsidRDefault="0029460C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Mezun Takip</w:t>
      </w:r>
      <w:r w:rsidR="008266B6" w:rsidRPr="008266B6">
        <w:rPr>
          <w:rFonts w:ascii="Times New Roman" w:hAnsi="Times New Roman" w:cs="Times New Roman"/>
          <w:b/>
          <w:sz w:val="24"/>
          <w:szCs w:val="24"/>
        </w:rPr>
        <w:t xml:space="preserve"> Komisyonu: </w:t>
      </w:r>
      <w:r w:rsidR="008266B6" w:rsidRPr="008266B6">
        <w:rPr>
          <w:rFonts w:ascii="Times New Roman" w:hAnsi="Times New Roman" w:cs="Times New Roman"/>
          <w:sz w:val="24"/>
          <w:szCs w:val="24"/>
        </w:rPr>
        <w:t xml:space="preserve">Sağlık Bilimleri Fakültesi </w:t>
      </w:r>
      <w:r>
        <w:rPr>
          <w:rFonts w:ascii="Times New Roman" w:hAnsi="Times New Roman" w:cs="Times New Roman"/>
          <w:sz w:val="24"/>
          <w:szCs w:val="24"/>
        </w:rPr>
        <w:t xml:space="preserve">Mezun Takip </w:t>
      </w:r>
      <w:r w:rsidR="008266B6" w:rsidRPr="008266B6">
        <w:rPr>
          <w:rFonts w:ascii="Times New Roman" w:hAnsi="Times New Roman" w:cs="Times New Roman"/>
          <w:sz w:val="24"/>
          <w:szCs w:val="24"/>
        </w:rPr>
        <w:t>Komisyonunu,</w:t>
      </w:r>
    </w:p>
    <w:p w14:paraId="1F6EC420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Komisyon Başkanı:</w:t>
      </w:r>
      <w:r w:rsidRPr="008266B6">
        <w:rPr>
          <w:rFonts w:ascii="Times New Roman" w:hAnsi="Times New Roman" w:cs="Times New Roman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Cs/>
          <w:sz w:val="24"/>
          <w:szCs w:val="24"/>
        </w:rPr>
        <w:t>Dekan tarafından komisyon üyeleri arasından belirlenen öğretim elemanını,</w:t>
      </w:r>
    </w:p>
    <w:p w14:paraId="7766B126" w14:textId="3B4D9D08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Komisyon Üyesi:</w:t>
      </w:r>
      <w:r w:rsidRPr="008266B6">
        <w:rPr>
          <w:rFonts w:ascii="Times New Roman" w:hAnsi="Times New Roman" w:cs="Times New Roman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Cs/>
          <w:sz w:val="24"/>
          <w:szCs w:val="24"/>
        </w:rPr>
        <w:t>İzmir Bakırçay Üniversitesi Sağlık Bilimleri Fakültesi</w:t>
      </w:r>
      <w:r w:rsidRPr="008266B6">
        <w:rPr>
          <w:rFonts w:ascii="Times New Roman" w:hAnsi="Times New Roman" w:cs="Times New Roman"/>
          <w:sz w:val="24"/>
          <w:szCs w:val="24"/>
        </w:rPr>
        <w:t xml:space="preserve"> </w:t>
      </w:r>
      <w:r w:rsidR="0029460C">
        <w:rPr>
          <w:rFonts w:ascii="Times New Roman" w:hAnsi="Times New Roman" w:cs="Times New Roman"/>
          <w:sz w:val="24"/>
          <w:szCs w:val="24"/>
        </w:rPr>
        <w:t>Mezun Takip</w:t>
      </w:r>
      <w:r w:rsidRPr="008266B6">
        <w:rPr>
          <w:rFonts w:ascii="Times New Roman" w:hAnsi="Times New Roman" w:cs="Times New Roman"/>
          <w:sz w:val="24"/>
          <w:szCs w:val="24"/>
        </w:rPr>
        <w:t xml:space="preserve"> Komisyonu</w:t>
      </w:r>
      <w:r w:rsidR="0029460C">
        <w:rPr>
          <w:rFonts w:ascii="Times New Roman" w:hAnsi="Times New Roman" w:cs="Times New Roman"/>
          <w:sz w:val="24"/>
          <w:szCs w:val="24"/>
        </w:rPr>
        <w:t>n</w:t>
      </w:r>
      <w:r w:rsidRPr="008266B6">
        <w:rPr>
          <w:rFonts w:ascii="Times New Roman" w:hAnsi="Times New Roman" w:cs="Times New Roman"/>
          <w:sz w:val="24"/>
          <w:szCs w:val="24"/>
        </w:rPr>
        <w:t>da görev alan öğretim elemanlarını ve öğrencilerini,</w:t>
      </w:r>
    </w:p>
    <w:p w14:paraId="39A7017B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 xml:space="preserve">Öğretim Elemanı: </w:t>
      </w:r>
      <w:r w:rsidRPr="008266B6">
        <w:rPr>
          <w:rFonts w:ascii="Times New Roman" w:hAnsi="Times New Roman" w:cs="Times New Roman"/>
          <w:sz w:val="24"/>
          <w:szCs w:val="24"/>
        </w:rPr>
        <w:t xml:space="preserve">İzmir Bakırçay Üniversitesi </w:t>
      </w:r>
      <w:r w:rsidRPr="008266B6">
        <w:rPr>
          <w:rFonts w:ascii="Times New Roman" w:hAnsi="Times New Roman" w:cs="Times New Roman"/>
          <w:bCs/>
          <w:sz w:val="24"/>
          <w:szCs w:val="24"/>
        </w:rPr>
        <w:t>Sağlık Bilimleri Fakültesi öğretim elemanını,</w:t>
      </w:r>
    </w:p>
    <w:p w14:paraId="56F09D21" w14:textId="1B1AC68B" w:rsidR="008266B6" w:rsidRPr="0064411B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Raportör: </w:t>
      </w:r>
      <w:r w:rsidRPr="008266B6">
        <w:rPr>
          <w:rFonts w:ascii="Times New Roman" w:hAnsi="Times New Roman" w:cs="Times New Roman"/>
          <w:sz w:val="24"/>
          <w:szCs w:val="24"/>
        </w:rPr>
        <w:t xml:space="preserve">İzmir Bakırçay Üniversitesi Sağlık Bilimleri Fakültesi </w:t>
      </w:r>
      <w:r w:rsidR="0029460C">
        <w:rPr>
          <w:rFonts w:ascii="Times New Roman" w:hAnsi="Times New Roman" w:cs="Times New Roman"/>
          <w:sz w:val="24"/>
          <w:szCs w:val="24"/>
        </w:rPr>
        <w:t>Mezun Takip</w:t>
      </w:r>
      <w:r w:rsidRPr="008266B6">
        <w:rPr>
          <w:rFonts w:ascii="Times New Roman" w:hAnsi="Times New Roman" w:cs="Times New Roman"/>
          <w:sz w:val="24"/>
          <w:szCs w:val="24"/>
        </w:rPr>
        <w:t xml:space="preserve"> Komisyonu raportörlüğüne seçilen komisyon üyelerini,</w:t>
      </w:r>
    </w:p>
    <w:p w14:paraId="6FA9752B" w14:textId="4DA39095" w:rsidR="0064411B" w:rsidRPr="0064411B" w:rsidRDefault="0064411B" w:rsidP="0064411B">
      <w:pPr>
        <w:pStyle w:val="ListeParagraf"/>
        <w:numPr>
          <w:ilvl w:val="0"/>
          <w:numId w:val="6"/>
        </w:numPr>
        <w:spacing w:before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411B">
        <w:rPr>
          <w:rFonts w:ascii="Times New Roman" w:hAnsi="Times New Roman" w:cs="Times New Roman"/>
          <w:b/>
          <w:sz w:val="24"/>
          <w:szCs w:val="24"/>
        </w:rPr>
        <w:t>Fakülte Yönetim Kurulu:</w:t>
      </w:r>
      <w:r w:rsidRPr="0064411B">
        <w:rPr>
          <w:rFonts w:ascii="Times New Roman" w:hAnsi="Times New Roman" w:cs="Times New Roman"/>
          <w:sz w:val="24"/>
          <w:szCs w:val="24"/>
        </w:rPr>
        <w:t xml:space="preserve"> İzmir Bakırçay Üniversitesi Sağlık Bilimleri Fakültesi Fakülte Yönetim Kurulunu,</w:t>
      </w:r>
    </w:p>
    <w:p w14:paraId="21261D55" w14:textId="77777777" w:rsidR="008266B6" w:rsidRPr="008266B6" w:rsidRDefault="008266B6" w:rsidP="005406F3">
      <w:pPr>
        <w:pStyle w:val="GvdeMetni"/>
        <w:numPr>
          <w:ilvl w:val="0"/>
          <w:numId w:val="6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Öğrenci Temsilcisi:</w:t>
      </w:r>
      <w:r w:rsidRPr="008266B6">
        <w:rPr>
          <w:rFonts w:ascii="Times New Roman" w:hAnsi="Times New Roman" w:cs="Times New Roman"/>
          <w:sz w:val="24"/>
          <w:szCs w:val="24"/>
        </w:rPr>
        <w:t xml:space="preserve"> Sağlık Bilimleri Fakültesi öğrenci temsilcisini ifade eder.</w:t>
      </w:r>
    </w:p>
    <w:p w14:paraId="216A5F92" w14:textId="77777777" w:rsidR="00531729" w:rsidRPr="008266B6" w:rsidRDefault="00531729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681E8A" w14:textId="77777777" w:rsidR="005406F3" w:rsidRDefault="00000000" w:rsidP="005406F3">
      <w:pPr>
        <w:pStyle w:val="Balk1"/>
        <w:spacing w:before="189"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İKİNCİ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BÖLÜM</w:t>
      </w:r>
    </w:p>
    <w:p w14:paraId="1E4651D2" w14:textId="37D7626F" w:rsidR="00531729" w:rsidRPr="001832A6" w:rsidRDefault="00000000" w:rsidP="001832A6">
      <w:pPr>
        <w:pStyle w:val="Balk1"/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Komisyonun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Amacı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Faaliyet</w:t>
      </w:r>
      <w:r w:rsidRPr="008266B6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Alanları</w:t>
      </w:r>
    </w:p>
    <w:p w14:paraId="0ABDB564" w14:textId="0A62FA44" w:rsidR="00531729" w:rsidRDefault="00000000" w:rsidP="005406F3">
      <w:pPr>
        <w:pStyle w:val="Balk1"/>
        <w:spacing w:before="56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Komisyonun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29460C">
        <w:rPr>
          <w:rFonts w:ascii="Times New Roman" w:hAnsi="Times New Roman" w:cs="Times New Roman"/>
          <w:sz w:val="24"/>
          <w:szCs w:val="24"/>
        </w:rPr>
        <w:t>A</w:t>
      </w:r>
      <w:r w:rsidRPr="008266B6">
        <w:rPr>
          <w:rFonts w:ascii="Times New Roman" w:hAnsi="Times New Roman" w:cs="Times New Roman"/>
          <w:sz w:val="24"/>
          <w:szCs w:val="24"/>
        </w:rPr>
        <w:t>macı</w:t>
      </w:r>
    </w:p>
    <w:p w14:paraId="14608DFB" w14:textId="2AE62456" w:rsidR="0029460C" w:rsidRPr="0029460C" w:rsidRDefault="0029460C" w:rsidP="005406F3">
      <w:pPr>
        <w:spacing w:line="360" w:lineRule="auto"/>
        <w:rPr>
          <w:b/>
          <w:bCs/>
        </w:rPr>
      </w:pPr>
      <w:r w:rsidRPr="0029460C">
        <w:rPr>
          <w:rFonts w:ascii="Times New Roman" w:hAnsi="Times New Roman" w:cs="Times New Roman"/>
          <w:b/>
          <w:bCs/>
          <w:sz w:val="24"/>
          <w:szCs w:val="24"/>
        </w:rPr>
        <w:t>MADDE</w:t>
      </w:r>
      <w:r w:rsidRPr="0029460C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29460C">
        <w:rPr>
          <w:rFonts w:ascii="Times New Roman" w:hAnsi="Times New Roman" w:cs="Times New Roman"/>
          <w:b/>
          <w:bCs/>
          <w:sz w:val="24"/>
          <w:szCs w:val="24"/>
        </w:rPr>
        <w:t xml:space="preserve">5 </w:t>
      </w:r>
      <w:r w:rsidRPr="0029460C">
        <w:rPr>
          <w:b/>
          <w:bCs/>
        </w:rPr>
        <w:t xml:space="preserve">– </w:t>
      </w:r>
      <w:r w:rsidRPr="0029460C">
        <w:rPr>
          <w:rFonts w:ascii="Times New Roman" w:hAnsi="Times New Roman" w:cs="Times New Roman"/>
          <w:sz w:val="24"/>
          <w:szCs w:val="24"/>
        </w:rPr>
        <w:t>Mezun Takip Komisyonu aşağıda belirtilen amaçlara sahiptir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2AE47779" w14:textId="3E09BE57" w:rsidR="00531729" w:rsidRPr="005406F3" w:rsidRDefault="00000000" w:rsidP="005406F3">
      <w:pPr>
        <w:pStyle w:val="ListeParagraf"/>
        <w:numPr>
          <w:ilvl w:val="0"/>
          <w:numId w:val="7"/>
        </w:numPr>
        <w:tabs>
          <w:tab w:val="left" w:pos="837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06F3">
        <w:rPr>
          <w:rFonts w:ascii="Times New Roman" w:hAnsi="Times New Roman" w:cs="Times New Roman"/>
          <w:sz w:val="24"/>
          <w:szCs w:val="24"/>
        </w:rPr>
        <w:t>Fakülte</w:t>
      </w:r>
      <w:r w:rsidRPr="005406F3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bölümlerinin</w:t>
      </w:r>
      <w:r w:rsidRPr="005406F3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mezun</w:t>
      </w:r>
      <w:r w:rsidRPr="005406F3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29460C" w:rsidRPr="005406F3">
        <w:rPr>
          <w:rFonts w:ascii="Times New Roman" w:hAnsi="Times New Roman" w:cs="Times New Roman"/>
          <w:sz w:val="24"/>
          <w:szCs w:val="24"/>
        </w:rPr>
        <w:t>takibinin</w:t>
      </w:r>
      <w:r w:rsidRPr="005406F3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sağlanması için</w:t>
      </w:r>
      <w:r w:rsidRPr="005406F3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etkin</w:t>
      </w:r>
      <w:r w:rsidRPr="005406F3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bir</w:t>
      </w:r>
      <w:r w:rsidRPr="005406F3">
        <w:rPr>
          <w:rFonts w:ascii="Times New Roman" w:hAnsi="Times New Roman" w:cs="Times New Roman"/>
          <w:spacing w:val="-2"/>
          <w:sz w:val="24"/>
          <w:szCs w:val="24"/>
        </w:rPr>
        <w:t xml:space="preserve"> takip</w:t>
      </w:r>
      <w:r w:rsidRPr="005406F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sistemini</w:t>
      </w:r>
      <w:r w:rsidRPr="005406F3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kurmak,</w:t>
      </w:r>
    </w:p>
    <w:p w14:paraId="19C83500" w14:textId="254BE09B" w:rsidR="00531729" w:rsidRPr="005406F3" w:rsidRDefault="0029460C" w:rsidP="005406F3">
      <w:pPr>
        <w:pStyle w:val="ListeParagraf"/>
        <w:numPr>
          <w:ilvl w:val="0"/>
          <w:numId w:val="7"/>
        </w:numPr>
        <w:tabs>
          <w:tab w:val="left" w:pos="837"/>
        </w:tabs>
        <w:spacing w:before="22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06F3">
        <w:rPr>
          <w:rFonts w:ascii="Times New Roman" w:hAnsi="Times New Roman" w:cs="Times New Roman"/>
          <w:sz w:val="24"/>
          <w:szCs w:val="24"/>
        </w:rPr>
        <w:t>Takip</w:t>
      </w:r>
      <w:r w:rsidRPr="005406F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sonuçlarının</w:t>
      </w:r>
      <w:r w:rsidRPr="005406F3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raporlanmasını</w:t>
      </w:r>
      <w:r w:rsidRPr="005406F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sağlamak</w:t>
      </w:r>
      <w:r w:rsidRPr="005406F3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ve</w:t>
      </w:r>
    </w:p>
    <w:p w14:paraId="30A604E3" w14:textId="01A5DA85" w:rsidR="00531729" w:rsidRPr="005406F3" w:rsidRDefault="00000000" w:rsidP="005406F3">
      <w:pPr>
        <w:pStyle w:val="ListeParagraf"/>
        <w:numPr>
          <w:ilvl w:val="0"/>
          <w:numId w:val="7"/>
        </w:numPr>
        <w:tabs>
          <w:tab w:val="left" w:pos="837"/>
        </w:tabs>
        <w:spacing w:before="23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06F3">
        <w:rPr>
          <w:rFonts w:ascii="Times New Roman" w:hAnsi="Times New Roman" w:cs="Times New Roman"/>
          <w:sz w:val="24"/>
          <w:szCs w:val="24"/>
        </w:rPr>
        <w:t>Mezuniyet sonrası mesleki gelişime yönelik etkinliklerin elektronik ortamd</w:t>
      </w:r>
      <w:r w:rsidR="0029460C" w:rsidRPr="005406F3">
        <w:rPr>
          <w:rFonts w:ascii="Times New Roman" w:hAnsi="Times New Roman" w:cs="Times New Roman"/>
          <w:sz w:val="24"/>
          <w:szCs w:val="24"/>
        </w:rPr>
        <w:t xml:space="preserve">a </w:t>
      </w:r>
      <w:r w:rsidRPr="005406F3">
        <w:rPr>
          <w:rFonts w:ascii="Times New Roman" w:hAnsi="Times New Roman" w:cs="Times New Roman"/>
          <w:sz w:val="24"/>
          <w:szCs w:val="24"/>
        </w:rPr>
        <w:t>veya</w:t>
      </w:r>
      <w:r w:rsidR="00F578B3">
        <w:rPr>
          <w:rFonts w:ascii="Times New Roman" w:hAnsi="Times New Roman" w:cs="Times New Roman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karşılıkl</w:t>
      </w:r>
      <w:r w:rsidR="00F578B3">
        <w:rPr>
          <w:rFonts w:ascii="Times New Roman" w:hAnsi="Times New Roman" w:cs="Times New Roman"/>
          <w:sz w:val="24"/>
          <w:szCs w:val="24"/>
        </w:rPr>
        <w:t xml:space="preserve">ı </w:t>
      </w:r>
      <w:r w:rsidRPr="005406F3">
        <w:rPr>
          <w:rFonts w:ascii="Times New Roman" w:hAnsi="Times New Roman" w:cs="Times New Roman"/>
          <w:sz w:val="24"/>
          <w:szCs w:val="24"/>
        </w:rPr>
        <w:t>etkileşim</w:t>
      </w:r>
      <w:r w:rsidR="0029460C" w:rsidRPr="005406F3">
        <w:rPr>
          <w:rFonts w:ascii="Times New Roman" w:hAnsi="Times New Roman" w:cs="Times New Roman"/>
          <w:sz w:val="24"/>
          <w:szCs w:val="24"/>
        </w:rPr>
        <w:t>le</w:t>
      </w:r>
      <w:r w:rsidRPr="005406F3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gerçekleştirilmesini</w:t>
      </w:r>
      <w:r w:rsidRPr="005406F3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sz w:val="24"/>
          <w:szCs w:val="24"/>
        </w:rPr>
        <w:t>sağlamaktır.</w:t>
      </w:r>
    </w:p>
    <w:p w14:paraId="5D582A6F" w14:textId="77777777" w:rsidR="0029460C" w:rsidRDefault="0029460C" w:rsidP="005406F3">
      <w:pPr>
        <w:pStyle w:val="Balk1"/>
        <w:spacing w:before="1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B40EE63" w14:textId="502CAF91" w:rsidR="00531729" w:rsidRDefault="00000000" w:rsidP="005406F3">
      <w:pPr>
        <w:pStyle w:val="Balk1"/>
        <w:spacing w:before="1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Faaliyet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29460C">
        <w:rPr>
          <w:rFonts w:ascii="Times New Roman" w:hAnsi="Times New Roman" w:cs="Times New Roman"/>
          <w:sz w:val="24"/>
          <w:szCs w:val="24"/>
        </w:rPr>
        <w:t>A</w:t>
      </w:r>
      <w:r w:rsidRPr="008266B6">
        <w:rPr>
          <w:rFonts w:ascii="Times New Roman" w:hAnsi="Times New Roman" w:cs="Times New Roman"/>
          <w:sz w:val="24"/>
          <w:szCs w:val="24"/>
        </w:rPr>
        <w:t>lanları</w:t>
      </w:r>
    </w:p>
    <w:p w14:paraId="05063A1D" w14:textId="02947D3C" w:rsidR="00531729" w:rsidRPr="0029460C" w:rsidRDefault="0029460C" w:rsidP="005406F3">
      <w:pPr>
        <w:spacing w:line="360" w:lineRule="auto"/>
      </w:pPr>
      <w:r w:rsidRPr="005406F3">
        <w:rPr>
          <w:rFonts w:ascii="Times New Roman" w:hAnsi="Times New Roman" w:cs="Times New Roman"/>
          <w:b/>
          <w:bCs/>
          <w:sz w:val="24"/>
          <w:szCs w:val="24"/>
        </w:rPr>
        <w:t>MADDE</w:t>
      </w:r>
      <w:r w:rsidRPr="005406F3">
        <w:rPr>
          <w:rFonts w:ascii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b/>
          <w:bCs/>
          <w:sz w:val="24"/>
          <w:szCs w:val="24"/>
        </w:rPr>
        <w:t xml:space="preserve">6 </w:t>
      </w:r>
      <w:r w:rsidRPr="005406F3">
        <w:rPr>
          <w:b/>
          <w:bCs/>
        </w:rPr>
        <w:t>–</w:t>
      </w:r>
      <w:r>
        <w:rPr>
          <w:b/>
        </w:rPr>
        <w:t xml:space="preserve"> </w:t>
      </w:r>
      <w:r w:rsidR="00C76BB0" w:rsidRPr="0029460C">
        <w:rPr>
          <w:rFonts w:ascii="Times New Roman" w:hAnsi="Times New Roman" w:cs="Times New Roman"/>
          <w:sz w:val="24"/>
          <w:szCs w:val="24"/>
        </w:rPr>
        <w:t>Mezun Takip Komisyonu</w:t>
      </w:r>
      <w:r w:rsidR="00C76BB0">
        <w:rPr>
          <w:rFonts w:ascii="Times New Roman" w:hAnsi="Times New Roman" w:cs="Times New Roman"/>
          <w:sz w:val="24"/>
          <w:szCs w:val="24"/>
        </w:rPr>
        <w:t>,</w:t>
      </w:r>
      <w:r w:rsidRPr="008266B6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bu</w:t>
      </w:r>
      <w:r w:rsidRPr="008266B6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amaçlar</w:t>
      </w:r>
      <w:r w:rsidRPr="008266B6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ile</w:t>
      </w:r>
      <w:r w:rsidRPr="008266B6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</w:t>
      </w:r>
      <w:r w:rsidRPr="008266B6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bölümlerinden</w:t>
      </w:r>
      <w:r w:rsidRPr="008266B6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mezun</w:t>
      </w:r>
      <w:r w:rsidR="008064AA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olanların</w:t>
      </w:r>
      <w:r w:rsidRPr="008266B6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çalışma</w:t>
      </w:r>
      <w:r w:rsidRPr="008266B6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alanları,</w:t>
      </w:r>
      <w:r w:rsidRPr="008266B6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koşulları</w:t>
      </w:r>
      <w:r w:rsidRPr="008266B6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="008064AA">
        <w:rPr>
          <w:rFonts w:ascii="Times New Roman" w:hAnsi="Times New Roman" w:cs="Times New Roman"/>
          <w:sz w:val="24"/>
          <w:szCs w:val="24"/>
        </w:rPr>
        <w:t>ve istihdam durumları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konularında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faaliyet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gösterir.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Komisyonun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tüm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faaliyetleri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dekanlığın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sorumluluğundadır.</w:t>
      </w:r>
    </w:p>
    <w:p w14:paraId="5AF01E9C" w14:textId="77777777" w:rsidR="00531729" w:rsidRPr="008266B6" w:rsidRDefault="00531729" w:rsidP="005406F3">
      <w:pPr>
        <w:pStyle w:val="GvdeMetni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45B2DD" w14:textId="77777777" w:rsidR="005406F3" w:rsidRDefault="00000000" w:rsidP="005406F3">
      <w:pPr>
        <w:pStyle w:val="Balk1"/>
        <w:spacing w:before="1"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ÜÇÜNCÜ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BÖLÜM</w:t>
      </w:r>
    </w:p>
    <w:p w14:paraId="2DA62696" w14:textId="01ABD357" w:rsidR="005406F3" w:rsidRPr="001832A6" w:rsidRDefault="00000000" w:rsidP="001832A6">
      <w:pPr>
        <w:pStyle w:val="Balk1"/>
        <w:spacing w:before="1"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Komisyonun Oluşturulması ve Çalışma İlkeleri</w:t>
      </w:r>
    </w:p>
    <w:p w14:paraId="4FEE0908" w14:textId="19CECD49" w:rsidR="00531729" w:rsidRDefault="00000000" w:rsidP="005406F3">
      <w:pPr>
        <w:spacing w:before="18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Komisyonun</w:t>
      </w:r>
      <w:r w:rsidRPr="008266B6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/>
          <w:sz w:val="24"/>
          <w:szCs w:val="24"/>
        </w:rPr>
        <w:t>Oluşturulması</w:t>
      </w:r>
    </w:p>
    <w:p w14:paraId="79DD67C5" w14:textId="0A2E15D8" w:rsidR="00531729" w:rsidRPr="0029460C" w:rsidRDefault="005406F3" w:rsidP="005406F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MADDE</w:t>
      </w:r>
      <w:r w:rsidR="0029460C" w:rsidRPr="008266B6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="0029460C" w:rsidRPr="008266B6">
        <w:rPr>
          <w:rFonts w:ascii="Times New Roman" w:hAnsi="Times New Roman" w:cs="Times New Roman"/>
          <w:b/>
          <w:sz w:val="24"/>
          <w:szCs w:val="24"/>
        </w:rPr>
        <w:t>7</w:t>
      </w:r>
      <w:r w:rsidR="0029460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460C" w:rsidRPr="0029460C">
        <w:rPr>
          <w:b/>
          <w:bCs/>
        </w:rPr>
        <w:t>–</w:t>
      </w:r>
      <w:r w:rsidR="0029460C">
        <w:rPr>
          <w:b/>
          <w:bCs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Komisyon, Dekan tarafından görevlendirilen bir dekan</w:t>
      </w:r>
      <w:r w:rsidR="0029460C">
        <w:rPr>
          <w:rFonts w:ascii="Times New Roman" w:hAnsi="Times New Roman" w:cs="Times New Roman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yardımcısı ile her bölüm tarafından dekanlığa</w:t>
      </w:r>
      <w:r w:rsidRPr="008266B6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>önerilen</w:t>
      </w:r>
      <w:r w:rsidRPr="008266B6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>biri</w:t>
      </w:r>
      <w:r w:rsidRPr="008266B6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öğretim</w:t>
      </w:r>
      <w:r w:rsidRPr="008266B6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üyesi</w:t>
      </w:r>
      <w:r w:rsidRPr="008266B6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veya</w:t>
      </w:r>
      <w:r w:rsidRPr="008266B6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öğretim</w:t>
      </w:r>
      <w:r w:rsidRPr="008266B6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görevlisi</w:t>
      </w:r>
      <w:r w:rsidRPr="008266B6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olmak</w:t>
      </w:r>
      <w:r w:rsidRPr="008266B6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üzere</w:t>
      </w:r>
      <w:r w:rsidRPr="008266B6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en</w:t>
      </w:r>
      <w:r w:rsidRPr="008266B6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az</w:t>
      </w:r>
      <w:r w:rsidRPr="008266B6">
        <w:rPr>
          <w:rFonts w:ascii="Times New Roman" w:hAnsi="Times New Roman" w:cs="Times New Roman"/>
          <w:spacing w:val="-15"/>
          <w:sz w:val="24"/>
          <w:szCs w:val="24"/>
        </w:rPr>
        <w:t xml:space="preserve"> 1</w:t>
      </w:r>
      <w:r w:rsidRPr="008266B6">
        <w:rPr>
          <w:rFonts w:ascii="Times New Roman" w:hAnsi="Times New Roman" w:cs="Times New Roman"/>
          <w:sz w:val="24"/>
          <w:szCs w:val="24"/>
        </w:rPr>
        <w:t>’er</w:t>
      </w:r>
      <w:r w:rsidRPr="008266B6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üye</w:t>
      </w:r>
      <w:r w:rsidR="003B1E94" w:rsidRPr="008266B6">
        <w:rPr>
          <w:rFonts w:ascii="Times New Roman" w:hAnsi="Times New Roman" w:cs="Times New Roman"/>
          <w:sz w:val="24"/>
          <w:szCs w:val="24"/>
        </w:rPr>
        <w:t xml:space="preserve"> ve 1 öğrenci temsilcisinden</w:t>
      </w:r>
      <w:r w:rsidRPr="008266B6">
        <w:rPr>
          <w:rFonts w:ascii="Times New Roman" w:hAnsi="Times New Roman" w:cs="Times New Roman"/>
          <w:sz w:val="24"/>
          <w:szCs w:val="24"/>
        </w:rPr>
        <w:t xml:space="preserve"> oluşur. </w:t>
      </w:r>
      <w:r w:rsidR="003B1E94" w:rsidRPr="008266B6">
        <w:rPr>
          <w:rFonts w:ascii="Times New Roman" w:hAnsi="Times New Roman" w:cs="Times New Roman"/>
          <w:sz w:val="24"/>
          <w:szCs w:val="24"/>
        </w:rPr>
        <w:t xml:space="preserve">Öğrenci temsilcisi üye, komisyon başkanı tarafından gerektiğinde toplantılara davet edilir. </w:t>
      </w:r>
      <w:r w:rsidRPr="008266B6">
        <w:rPr>
          <w:rFonts w:ascii="Times New Roman" w:hAnsi="Times New Roman" w:cs="Times New Roman"/>
          <w:sz w:val="24"/>
          <w:szCs w:val="24"/>
        </w:rPr>
        <w:t>Komisyon üyeleri aralarından bir üyeyi raportör olarak seçer.</w:t>
      </w:r>
      <w:r w:rsidRPr="008266B6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B1E94" w:rsidRPr="008266B6">
        <w:rPr>
          <w:rFonts w:ascii="Times New Roman" w:hAnsi="Times New Roman" w:cs="Times New Roman"/>
          <w:spacing w:val="1"/>
          <w:sz w:val="24"/>
          <w:szCs w:val="24"/>
        </w:rPr>
        <w:t xml:space="preserve">Öğretim üyesi veya öğretim görevlisi </w:t>
      </w:r>
      <w:r w:rsidR="003B1E94" w:rsidRPr="008266B6">
        <w:rPr>
          <w:rFonts w:ascii="Times New Roman" w:hAnsi="Times New Roman" w:cs="Times New Roman"/>
          <w:sz w:val="24"/>
          <w:szCs w:val="24"/>
        </w:rPr>
        <w:t>ü</w:t>
      </w:r>
      <w:r w:rsidRPr="008266B6">
        <w:rPr>
          <w:rFonts w:ascii="Times New Roman" w:hAnsi="Times New Roman" w:cs="Times New Roman"/>
          <w:sz w:val="24"/>
          <w:szCs w:val="24"/>
        </w:rPr>
        <w:t>yelerin görev süresi 3</w:t>
      </w:r>
      <w:r w:rsidRPr="008266B6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yıldır.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Görevi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sona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eren üye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yeniden seçilebilir.</w:t>
      </w:r>
      <w:r w:rsidR="003B1E94" w:rsidRPr="008266B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525AB2" w14:textId="77777777" w:rsidR="00531729" w:rsidRPr="008266B6" w:rsidRDefault="00531729" w:rsidP="005406F3">
      <w:pPr>
        <w:pStyle w:val="GvdeMetni"/>
        <w:spacing w:before="8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6E27F2" w14:textId="44E3851B" w:rsidR="00531729" w:rsidRDefault="00000000" w:rsidP="00C76BB0">
      <w:pPr>
        <w:pStyle w:val="Balk1"/>
        <w:spacing w:before="1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Komisyonun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Çalışma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İlkeleri</w:t>
      </w:r>
    </w:p>
    <w:p w14:paraId="0DC6EE39" w14:textId="77777777" w:rsidR="00C76BB0" w:rsidRDefault="005406F3" w:rsidP="00C76BB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06F3">
        <w:rPr>
          <w:rFonts w:ascii="Times New Roman" w:hAnsi="Times New Roman" w:cs="Times New Roman"/>
          <w:b/>
          <w:sz w:val="24"/>
          <w:szCs w:val="24"/>
        </w:rPr>
        <w:t>MADDE</w:t>
      </w:r>
      <w:r w:rsidRPr="005406F3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b/>
          <w:sz w:val="24"/>
          <w:szCs w:val="24"/>
        </w:rPr>
        <w:t xml:space="preserve">8 </w:t>
      </w:r>
      <w:r w:rsidRPr="005406F3"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r w:rsidR="00C76BB0" w:rsidRPr="0029460C">
        <w:rPr>
          <w:rFonts w:ascii="Times New Roman" w:hAnsi="Times New Roman" w:cs="Times New Roman"/>
          <w:sz w:val="24"/>
          <w:szCs w:val="24"/>
        </w:rPr>
        <w:t>Mezun Takip Komisyonu</w:t>
      </w:r>
      <w:r w:rsidR="00C76BB0">
        <w:rPr>
          <w:rFonts w:ascii="Times New Roman" w:hAnsi="Times New Roman" w:cs="Times New Roman"/>
          <w:sz w:val="24"/>
          <w:szCs w:val="24"/>
        </w:rPr>
        <w:t xml:space="preserve"> aşağıda yer alan çalışma ilkelerine sahiptir:</w:t>
      </w:r>
    </w:p>
    <w:p w14:paraId="10450F25" w14:textId="2D3EF492" w:rsidR="00C76BB0" w:rsidRPr="00C76BB0" w:rsidRDefault="0000000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lastRenderedPageBreak/>
        <w:t>Mezun</w:t>
      </w:r>
      <w:r w:rsidR="00C76BB0">
        <w:rPr>
          <w:rFonts w:ascii="Times New Roman" w:hAnsi="Times New Roman" w:cs="Times New Roman"/>
          <w:sz w:val="24"/>
          <w:szCs w:val="24"/>
        </w:rPr>
        <w:t xml:space="preserve"> Takip</w:t>
      </w:r>
      <w:r w:rsidR="00C76BB0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Komisyonu,</w:t>
      </w:r>
      <w:r w:rsidRPr="00C76BB0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dekanlık</w:t>
      </w:r>
      <w:r w:rsidRPr="00C76BB0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bünyesinde</w:t>
      </w:r>
      <w:r w:rsidRPr="00C76BB0"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yürütülecek</w:t>
      </w:r>
      <w:r w:rsidRPr="00C76BB0">
        <w:rPr>
          <w:rFonts w:ascii="Times New Roman" w:hAnsi="Times New Roman" w:cs="Times New Roman"/>
          <w:spacing w:val="2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olan</w:t>
      </w:r>
      <w:r w:rsidRPr="00C76BB0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mezun</w:t>
      </w:r>
      <w:r w:rsidR="00C76BB0">
        <w:rPr>
          <w:rFonts w:ascii="Times New Roman" w:hAnsi="Times New Roman" w:cs="Times New Roman"/>
          <w:sz w:val="24"/>
          <w:szCs w:val="24"/>
        </w:rPr>
        <w:t xml:space="preserve"> takip</w:t>
      </w:r>
      <w:r w:rsidR="00C76BB0">
        <w:rPr>
          <w:rFonts w:ascii="Times New Roman" w:hAnsi="Times New Roman" w:cs="Times New Roman"/>
          <w:spacing w:val="26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çalışmalarından</w:t>
      </w:r>
      <w:r w:rsidR="00C76BB0">
        <w:rPr>
          <w:rFonts w:ascii="Times New Roman" w:hAnsi="Times New Roman" w:cs="Times New Roman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sorumlu</w:t>
      </w:r>
      <w:r w:rsidRPr="00C76BB0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komisyon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olarak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görev</w:t>
      </w:r>
      <w:r w:rsidRPr="00C76BB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yapar.</w:t>
      </w:r>
    </w:p>
    <w:p w14:paraId="3702FB65" w14:textId="4FBF6052" w:rsidR="00C76BB0" w:rsidRPr="00C76BB0" w:rsidRDefault="0000000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>Komisyon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üyeleri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her</w:t>
      </w:r>
      <w:r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eğitim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öğretim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yarıyılı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başında</w:t>
      </w:r>
      <w:r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C76BB0"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önceden belirlenen yer ve zamanda </w:t>
      </w:r>
      <w:r w:rsidRPr="00C76BB0">
        <w:rPr>
          <w:rFonts w:ascii="Times New Roman" w:hAnsi="Times New Roman" w:cs="Times New Roman"/>
          <w:sz w:val="24"/>
          <w:szCs w:val="24"/>
        </w:rPr>
        <w:t>toplanır. Komisyon başkanı gerekli durumlarda komisyonu olağanüstü toplantıya çağırabilir.</w:t>
      </w:r>
    </w:p>
    <w:p w14:paraId="64294E0D" w14:textId="77777777" w:rsidR="00C76BB0" w:rsidRPr="00C76BB0" w:rsidRDefault="0000000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 xml:space="preserve">Komisyon başkanlığını sorumlu dekan yardımcısı yürütür. </w:t>
      </w:r>
    </w:p>
    <w:p w14:paraId="19702B8F" w14:textId="77777777" w:rsidR="00C76BB0" w:rsidRDefault="0000000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>Dekan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gerekli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gördüğü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durumlarda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komisyon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toplantılarına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katılır</w:t>
      </w:r>
      <w:r w:rsidR="00C76BB0">
        <w:rPr>
          <w:rFonts w:ascii="Times New Roman" w:hAnsi="Times New Roman" w:cs="Times New Roman"/>
          <w:sz w:val="24"/>
          <w:szCs w:val="24"/>
        </w:rPr>
        <w:t>.</w:t>
      </w:r>
    </w:p>
    <w:p w14:paraId="042CDF83" w14:textId="77777777" w:rsidR="00C76BB0" w:rsidRDefault="00C76BB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>Raportörün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katılamadığı</w:t>
      </w:r>
      <w:r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toplantılarda,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toplantıya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katılan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üyeler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o toplantı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için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bir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raportör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seçer.</w:t>
      </w:r>
    </w:p>
    <w:p w14:paraId="430DA338" w14:textId="77777777" w:rsidR="00C76BB0" w:rsidRDefault="00C76BB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>Komisyonda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görev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alan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raportör</w:t>
      </w:r>
      <w:r w:rsidRPr="00C76BB0">
        <w:rPr>
          <w:rFonts w:ascii="Times New Roman" w:hAnsi="Times New Roman" w:cs="Times New Roman"/>
          <w:sz w:val="24"/>
          <w:szCs w:val="24"/>
        </w:rPr>
        <w:t>,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komisyonla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ilgili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yazışmalar,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arşiv,</w:t>
      </w:r>
      <w:r w:rsidRPr="00C76BB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istatistiksel</w:t>
      </w:r>
      <w:r w:rsidRPr="00C76BB0">
        <w:rPr>
          <w:rFonts w:ascii="Times New Roman" w:hAnsi="Times New Roman" w:cs="Times New Roman"/>
          <w:spacing w:val="-47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verilerin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hazırlanması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vb.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konularda görev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yapar.</w:t>
      </w:r>
    </w:p>
    <w:p w14:paraId="14B77EF0" w14:textId="77777777" w:rsidR="00C76BB0" w:rsidRDefault="00C76BB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>Komisyon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çalışmalarına</w:t>
      </w:r>
      <w:r w:rsidRPr="00C76BB0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mazeretsiz</w:t>
      </w:r>
      <w:r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olarak</w:t>
      </w:r>
      <w:r w:rsidRPr="00C76BB0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3 kez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üst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üste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katılmayan</w:t>
      </w:r>
      <w:r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ve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komisyon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tarafından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verilen</w:t>
      </w:r>
      <w:r w:rsidRPr="00C76BB0">
        <w:rPr>
          <w:rFonts w:ascii="Times New Roman" w:hAnsi="Times New Roman" w:cs="Times New Roman"/>
          <w:spacing w:val="-47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görevleri</w:t>
      </w:r>
      <w:r w:rsidRPr="00C76BB0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yapmayan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üyenin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görevi kendiliğinden sona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erer.</w:t>
      </w:r>
    </w:p>
    <w:p w14:paraId="14EF3E2B" w14:textId="77777777" w:rsidR="0064411B" w:rsidRDefault="00C76BB0" w:rsidP="00C76BB0">
      <w:pPr>
        <w:pStyle w:val="Liste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6BB0">
        <w:rPr>
          <w:rFonts w:ascii="Times New Roman" w:hAnsi="Times New Roman" w:cs="Times New Roman"/>
          <w:sz w:val="24"/>
          <w:szCs w:val="24"/>
        </w:rPr>
        <w:t>Görevi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sona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eren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üye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yerine dekanlık ilgili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bölümden</w:t>
      </w:r>
      <w:r w:rsidRPr="00C76BB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yeni</w:t>
      </w:r>
      <w:r w:rsidRPr="00C76BB0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üye</w:t>
      </w:r>
      <w:r w:rsidRPr="00C76BB0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teklifi</w:t>
      </w:r>
      <w:r w:rsidRPr="00C76BB0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C76BB0">
        <w:rPr>
          <w:rFonts w:ascii="Times New Roman" w:hAnsi="Times New Roman" w:cs="Times New Roman"/>
          <w:sz w:val="24"/>
          <w:szCs w:val="24"/>
        </w:rPr>
        <w:t>ister.</w:t>
      </w:r>
    </w:p>
    <w:p w14:paraId="3A6B18CF" w14:textId="77777777" w:rsidR="0064411B" w:rsidRDefault="0064411B" w:rsidP="0064411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1545A9" w14:textId="0DD1886B" w:rsidR="00C76BB0" w:rsidRDefault="00C76BB0" w:rsidP="00644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4411B">
        <w:rPr>
          <w:rFonts w:ascii="Times New Roman" w:hAnsi="Times New Roman" w:cs="Times New Roman"/>
          <w:b/>
          <w:bCs/>
          <w:sz w:val="24"/>
          <w:szCs w:val="24"/>
        </w:rPr>
        <w:t>Komisyonun</w:t>
      </w:r>
      <w:r w:rsidRPr="0064411B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64411B">
        <w:rPr>
          <w:rFonts w:ascii="Times New Roman" w:hAnsi="Times New Roman" w:cs="Times New Roman"/>
          <w:b/>
          <w:bCs/>
          <w:sz w:val="24"/>
          <w:szCs w:val="24"/>
        </w:rPr>
        <w:t>Görevleri</w:t>
      </w:r>
    </w:p>
    <w:p w14:paraId="541D3A1D" w14:textId="31934D27" w:rsidR="0064411B" w:rsidRPr="0064411B" w:rsidRDefault="0064411B" w:rsidP="00644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406F3">
        <w:rPr>
          <w:rFonts w:ascii="Times New Roman" w:hAnsi="Times New Roman" w:cs="Times New Roman"/>
          <w:b/>
          <w:sz w:val="24"/>
          <w:szCs w:val="24"/>
        </w:rPr>
        <w:t>MADDE</w:t>
      </w:r>
      <w:r w:rsidRPr="005406F3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5406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b/>
          <w:bCs/>
          <w:sz w:val="24"/>
          <w:szCs w:val="24"/>
        </w:rPr>
        <w:t>–</w:t>
      </w:r>
    </w:p>
    <w:p w14:paraId="6C1E1F49" w14:textId="0D5D015D" w:rsidR="00C76BB0" w:rsidRPr="008266B6" w:rsidRDefault="00C76BB0" w:rsidP="0064411B">
      <w:pPr>
        <w:pStyle w:val="ListeParagraf"/>
        <w:numPr>
          <w:ilvl w:val="0"/>
          <w:numId w:val="9"/>
        </w:numPr>
        <w:tabs>
          <w:tab w:val="left" w:pos="477"/>
        </w:tabs>
        <w:spacing w:before="183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Sağlık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Bilimleri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Fakültesinin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mezunlarına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yönelik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bir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takip</w:t>
      </w:r>
      <w:r w:rsidRPr="008266B6">
        <w:rPr>
          <w:rFonts w:ascii="Times New Roman" w:hAnsi="Times New Roman" w:cs="Times New Roman"/>
          <w:sz w:val="24"/>
          <w:szCs w:val="24"/>
        </w:rPr>
        <w:t xml:space="preserve"> yöntemi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oluşturmak</w:t>
      </w:r>
      <w:r w:rsidR="0064411B">
        <w:rPr>
          <w:rFonts w:ascii="Times New Roman" w:hAnsi="Times New Roman" w:cs="Times New Roman"/>
          <w:sz w:val="24"/>
          <w:szCs w:val="24"/>
        </w:rPr>
        <w:t>,</w:t>
      </w:r>
    </w:p>
    <w:p w14:paraId="5AA32AE1" w14:textId="601D3354" w:rsidR="00C76BB0" w:rsidRPr="008266B6" w:rsidRDefault="00C76BB0" w:rsidP="0064411B">
      <w:pPr>
        <w:pStyle w:val="ListeParagraf"/>
        <w:numPr>
          <w:ilvl w:val="0"/>
          <w:numId w:val="9"/>
        </w:numPr>
        <w:tabs>
          <w:tab w:val="left" w:pos="477"/>
        </w:tabs>
        <w:spacing w:before="122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Sağlık</w:t>
      </w:r>
      <w:r w:rsidRPr="008266B6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Bilimleri</w:t>
      </w:r>
      <w:r w:rsidRPr="008266B6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Fakültesi</w:t>
      </w:r>
      <w:r w:rsidRPr="008266B6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bölümleri</w:t>
      </w:r>
      <w:r w:rsidRPr="008266B6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tarafından</w:t>
      </w:r>
      <w:r w:rsidRPr="008266B6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mezun</w:t>
      </w:r>
      <w:r w:rsidRPr="008266B6">
        <w:rPr>
          <w:rFonts w:ascii="Times New Roman" w:hAnsi="Times New Roman" w:cs="Times New Roman"/>
          <w:spacing w:val="5"/>
          <w:sz w:val="24"/>
          <w:szCs w:val="24"/>
        </w:rPr>
        <w:t xml:space="preserve"> takip</w:t>
      </w:r>
      <w:r w:rsidRPr="008266B6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yönteminin</w:t>
      </w:r>
      <w:r w:rsidRPr="008266B6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dinamik</w:t>
      </w:r>
      <w:r w:rsidR="0064411B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olarak</w:t>
      </w:r>
      <w:r w:rsidR="00F578B3">
        <w:rPr>
          <w:rFonts w:ascii="Times New Roman" w:hAnsi="Times New Roman" w:cs="Times New Roman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kullanılması</w:t>
      </w:r>
      <w:r w:rsidR="0064411B">
        <w:rPr>
          <w:rFonts w:ascii="Times New Roman" w:hAnsi="Times New Roman" w:cs="Times New Roman"/>
          <w:sz w:val="24"/>
          <w:szCs w:val="24"/>
        </w:rPr>
        <w:t xml:space="preserve"> ile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güncel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veri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toplanmasını sağlamak</w:t>
      </w:r>
      <w:r w:rsidR="0064411B">
        <w:rPr>
          <w:rFonts w:ascii="Times New Roman" w:hAnsi="Times New Roman" w:cs="Times New Roman"/>
          <w:sz w:val="24"/>
          <w:szCs w:val="24"/>
        </w:rPr>
        <w:t>,</w:t>
      </w:r>
    </w:p>
    <w:p w14:paraId="40B0E137" w14:textId="50B2C540" w:rsidR="00C76BB0" w:rsidRPr="008266B6" w:rsidRDefault="00C76BB0" w:rsidP="0064411B">
      <w:pPr>
        <w:pStyle w:val="ListeParagraf"/>
        <w:numPr>
          <w:ilvl w:val="0"/>
          <w:numId w:val="9"/>
        </w:numPr>
        <w:tabs>
          <w:tab w:val="left" w:pos="477"/>
        </w:tabs>
        <w:spacing w:before="12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Sağlık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Bilimleri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Fakültesi bölümlerinden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izlem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verilerini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temin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etmek</w:t>
      </w:r>
      <w:r w:rsidR="0064411B">
        <w:rPr>
          <w:rFonts w:ascii="Times New Roman" w:hAnsi="Times New Roman" w:cs="Times New Roman"/>
          <w:sz w:val="24"/>
          <w:szCs w:val="24"/>
        </w:rPr>
        <w:t>,</w:t>
      </w:r>
    </w:p>
    <w:p w14:paraId="5CBCCEE6" w14:textId="7546053C" w:rsidR="00C76BB0" w:rsidRPr="008266B6" w:rsidRDefault="00C76BB0" w:rsidP="0064411B">
      <w:pPr>
        <w:pStyle w:val="ListeParagraf"/>
        <w:numPr>
          <w:ilvl w:val="0"/>
          <w:numId w:val="9"/>
        </w:numPr>
        <w:tabs>
          <w:tab w:val="left" w:pos="477"/>
        </w:tabs>
        <w:spacing w:before="12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Verileri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analiz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etmek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bu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verilerin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istatistiki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kayıt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ve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kontrol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işlemlerini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yürütmek</w:t>
      </w:r>
      <w:r w:rsidR="0064411B">
        <w:rPr>
          <w:rFonts w:ascii="Times New Roman" w:hAnsi="Times New Roman" w:cs="Times New Roman"/>
          <w:sz w:val="24"/>
          <w:szCs w:val="24"/>
        </w:rPr>
        <w:t>,</w:t>
      </w:r>
    </w:p>
    <w:p w14:paraId="525A382D" w14:textId="1A43B899" w:rsidR="00C76BB0" w:rsidRPr="008266B6" w:rsidRDefault="00C76BB0" w:rsidP="0064411B">
      <w:pPr>
        <w:pStyle w:val="ListeParagraf"/>
        <w:numPr>
          <w:ilvl w:val="0"/>
          <w:numId w:val="9"/>
        </w:numPr>
        <w:tabs>
          <w:tab w:val="left" w:pos="477"/>
        </w:tabs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Verilerin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raporlanmasını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sağlamak</w:t>
      </w:r>
      <w:r w:rsidR="0064411B">
        <w:rPr>
          <w:rFonts w:ascii="Times New Roman" w:hAnsi="Times New Roman" w:cs="Times New Roman"/>
          <w:sz w:val="24"/>
          <w:szCs w:val="24"/>
        </w:rPr>
        <w:t>,</w:t>
      </w:r>
    </w:p>
    <w:p w14:paraId="6A2A0264" w14:textId="29A76691" w:rsidR="00C76BB0" w:rsidRPr="008266B6" w:rsidRDefault="00C76BB0" w:rsidP="0064411B">
      <w:pPr>
        <w:pStyle w:val="ListeParagraf"/>
        <w:numPr>
          <w:ilvl w:val="0"/>
          <w:numId w:val="9"/>
        </w:numPr>
        <w:tabs>
          <w:tab w:val="left" w:pos="477"/>
        </w:tabs>
        <w:spacing w:before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Mezuniyet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sonrası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mesleki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gelişime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yönelik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etkinliklerin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karşılıklı</w:t>
      </w:r>
      <w:r w:rsidRPr="008266B6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etkileşim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ile</w:t>
      </w:r>
      <w:r w:rsidRPr="008266B6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organize</w:t>
      </w:r>
      <w:r w:rsidRPr="008266B6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etmek</w:t>
      </w:r>
      <w:r w:rsidR="0064411B">
        <w:rPr>
          <w:rFonts w:ascii="Times New Roman" w:hAnsi="Times New Roman" w:cs="Times New Roman"/>
          <w:sz w:val="24"/>
          <w:szCs w:val="24"/>
        </w:rPr>
        <w:t>.</w:t>
      </w:r>
    </w:p>
    <w:p w14:paraId="3B44F171" w14:textId="77777777" w:rsidR="00C76BB0" w:rsidRDefault="00C76BB0" w:rsidP="00C76BB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EF4A59" w14:textId="77777777" w:rsidR="0064411B" w:rsidRPr="008266B6" w:rsidRDefault="0064411B" w:rsidP="0064411B">
      <w:pPr>
        <w:pStyle w:val="Balk1"/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DÖRDÜNCÜ</w:t>
      </w:r>
      <w:r w:rsidRPr="008266B6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BÖLÜM</w:t>
      </w:r>
    </w:p>
    <w:p w14:paraId="1D04316B" w14:textId="77777777" w:rsidR="0064411B" w:rsidRPr="008266B6" w:rsidRDefault="0064411B" w:rsidP="0064411B">
      <w:pPr>
        <w:spacing w:before="182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66B6">
        <w:rPr>
          <w:rFonts w:ascii="Times New Roman" w:hAnsi="Times New Roman" w:cs="Times New Roman"/>
          <w:b/>
          <w:sz w:val="24"/>
          <w:szCs w:val="24"/>
        </w:rPr>
        <w:t>Son</w:t>
      </w:r>
      <w:r w:rsidRPr="008266B6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b/>
          <w:sz w:val="24"/>
          <w:szCs w:val="24"/>
        </w:rPr>
        <w:t>Hükümler</w:t>
      </w:r>
    </w:p>
    <w:p w14:paraId="44E89DBA" w14:textId="77777777" w:rsidR="0064411B" w:rsidRPr="008266B6" w:rsidRDefault="0064411B" w:rsidP="0064411B">
      <w:pPr>
        <w:pStyle w:val="Balk1"/>
        <w:spacing w:before="181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lastRenderedPageBreak/>
        <w:t>Yürürlük</w:t>
      </w:r>
    </w:p>
    <w:p w14:paraId="2AF7C9D4" w14:textId="5D140113" w:rsidR="0064411B" w:rsidRPr="0064411B" w:rsidRDefault="0064411B" w:rsidP="0064411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406F3">
        <w:rPr>
          <w:rFonts w:ascii="Times New Roman" w:hAnsi="Times New Roman" w:cs="Times New Roman"/>
          <w:b/>
          <w:sz w:val="24"/>
          <w:szCs w:val="24"/>
        </w:rPr>
        <w:t>MADDE</w:t>
      </w:r>
      <w:r w:rsidRPr="005406F3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5406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406F3">
        <w:rPr>
          <w:rFonts w:ascii="Times New Roman" w:hAnsi="Times New Roman" w:cs="Times New Roman"/>
          <w:b/>
          <w:bCs/>
          <w:sz w:val="24"/>
          <w:szCs w:val="24"/>
        </w:rPr>
        <w:t>–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4411B">
        <w:rPr>
          <w:rFonts w:ascii="Times New Roman" w:hAnsi="Times New Roman" w:cs="Times New Roman"/>
          <w:sz w:val="24"/>
          <w:szCs w:val="24"/>
        </w:rPr>
        <w:t>Bu</w:t>
      </w:r>
      <w:r w:rsidRPr="008266B6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pacing w:val="-2"/>
          <w:sz w:val="24"/>
          <w:szCs w:val="24"/>
        </w:rPr>
        <w:t>usul ve esaslar</w:t>
      </w:r>
      <w:r>
        <w:rPr>
          <w:rFonts w:ascii="Times New Roman" w:hAnsi="Times New Roman" w:cs="Times New Roman"/>
          <w:spacing w:val="-2"/>
          <w:sz w:val="24"/>
          <w:szCs w:val="24"/>
        </w:rPr>
        <w:t>,</w:t>
      </w:r>
      <w:r w:rsidRPr="008266B6">
        <w:rPr>
          <w:rFonts w:ascii="Times New Roman" w:hAnsi="Times New Roman" w:cs="Times New Roman"/>
          <w:sz w:val="24"/>
          <w:szCs w:val="24"/>
        </w:rPr>
        <w:t xml:space="preserve"> Sağlık</w:t>
      </w:r>
      <w:r w:rsidRPr="008266B6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Bilimleri</w:t>
      </w:r>
      <w:r w:rsidRPr="008266B6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Fakültesi</w:t>
      </w:r>
      <w:r w:rsidRPr="008266B6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Fakülte</w:t>
      </w:r>
      <w:r w:rsidR="00CB67C7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Kurulu’nun</w:t>
      </w:r>
      <w:r w:rsidRPr="008266B6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kabul</w:t>
      </w:r>
      <w:r w:rsidRPr="008266B6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tarihinden</w:t>
      </w:r>
      <w:r w:rsidRPr="008266B6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itibaren</w:t>
      </w:r>
      <w:r w:rsidRPr="008266B6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yürürlüğe</w:t>
      </w:r>
      <w:r w:rsidRPr="008266B6">
        <w:rPr>
          <w:rFonts w:ascii="Times New Roman" w:hAnsi="Times New Roman" w:cs="Times New Roman"/>
          <w:spacing w:val="-47"/>
          <w:sz w:val="24"/>
          <w:szCs w:val="24"/>
        </w:rPr>
        <w:t xml:space="preserve"> </w:t>
      </w:r>
      <w:r w:rsidRPr="008266B6">
        <w:rPr>
          <w:rFonts w:ascii="Times New Roman" w:hAnsi="Times New Roman" w:cs="Times New Roman"/>
          <w:sz w:val="24"/>
          <w:szCs w:val="24"/>
        </w:rPr>
        <w:t>girer.</w:t>
      </w:r>
    </w:p>
    <w:p w14:paraId="767F5604" w14:textId="77777777" w:rsidR="0064411B" w:rsidRDefault="0064411B" w:rsidP="0064411B">
      <w:pPr>
        <w:pStyle w:val="Balk1"/>
        <w:spacing w:before="165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F069B02" w14:textId="654DD8B4" w:rsidR="0064411B" w:rsidRPr="008266B6" w:rsidRDefault="0064411B" w:rsidP="0064411B">
      <w:pPr>
        <w:pStyle w:val="Balk1"/>
        <w:spacing w:before="165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266B6">
        <w:rPr>
          <w:rFonts w:ascii="Times New Roman" w:hAnsi="Times New Roman" w:cs="Times New Roman"/>
          <w:sz w:val="24"/>
          <w:szCs w:val="24"/>
        </w:rPr>
        <w:t>Yürütme</w:t>
      </w:r>
    </w:p>
    <w:p w14:paraId="4A530AA7" w14:textId="77777777" w:rsidR="0064411B" w:rsidRDefault="0064411B" w:rsidP="008064AA">
      <w:pPr>
        <w:spacing w:line="360" w:lineRule="auto"/>
        <w:ind w:right="-8"/>
        <w:jc w:val="both"/>
        <w:rPr>
          <w:rFonts w:ascii="Times New Roman" w:hAnsi="Times New Roman" w:cs="Times New Roman"/>
          <w:sz w:val="24"/>
          <w:szCs w:val="24"/>
        </w:rPr>
      </w:pPr>
      <w:r w:rsidRPr="0064411B">
        <w:rPr>
          <w:rFonts w:ascii="Times New Roman" w:hAnsi="Times New Roman" w:cs="Times New Roman"/>
          <w:b/>
          <w:sz w:val="24"/>
          <w:szCs w:val="24"/>
        </w:rPr>
        <w:t>MADDE</w:t>
      </w:r>
      <w:r w:rsidRPr="0064411B">
        <w:rPr>
          <w:rFonts w:ascii="Times New Roman" w:hAnsi="Times New Roman" w:cs="Times New Roman"/>
          <w:b/>
          <w:spacing w:val="-3"/>
          <w:sz w:val="24"/>
          <w:szCs w:val="24"/>
        </w:rPr>
        <w:t xml:space="preserve"> </w:t>
      </w:r>
      <w:r w:rsidRPr="0064411B">
        <w:rPr>
          <w:rFonts w:ascii="Times New Roman" w:hAnsi="Times New Roman" w:cs="Times New Roman"/>
          <w:b/>
          <w:sz w:val="24"/>
          <w:szCs w:val="24"/>
        </w:rPr>
        <w:t xml:space="preserve">11 </w:t>
      </w:r>
      <w:r w:rsidRPr="0064411B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Pr="0064411B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64411B">
        <w:rPr>
          <w:rFonts w:ascii="Times New Roman" w:hAnsi="Times New Roman" w:cs="Times New Roman"/>
          <w:sz w:val="24"/>
          <w:szCs w:val="24"/>
        </w:rPr>
        <w:t>Bu usul ve esasları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64411B">
        <w:rPr>
          <w:rFonts w:ascii="Times New Roman" w:hAnsi="Times New Roman" w:cs="Times New Roman"/>
          <w:sz w:val="24"/>
          <w:szCs w:val="24"/>
        </w:rPr>
        <w:t xml:space="preserve"> hükümleri Dekanlık tarafından yürütülü</w:t>
      </w:r>
      <w:r w:rsidR="008064AA">
        <w:rPr>
          <w:rFonts w:ascii="Times New Roman" w:hAnsi="Times New Roman" w:cs="Times New Roman"/>
          <w:sz w:val="24"/>
          <w:szCs w:val="24"/>
        </w:rPr>
        <w:t>r.</w:t>
      </w:r>
    </w:p>
    <w:p w14:paraId="512AA937" w14:textId="2BF413BA" w:rsidR="00531729" w:rsidRPr="008266B6" w:rsidRDefault="00531729" w:rsidP="008064AA">
      <w:pPr>
        <w:pStyle w:val="GvdeMetni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31729" w:rsidRPr="008266B6" w:rsidSect="00C76BB0">
      <w:pgSz w:w="11910" w:h="16840"/>
      <w:pgMar w:top="1418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C0FB46" w14:textId="77777777" w:rsidR="002F50DD" w:rsidRDefault="002F50DD">
      <w:r>
        <w:separator/>
      </w:r>
    </w:p>
  </w:endnote>
  <w:endnote w:type="continuationSeparator" w:id="0">
    <w:p w14:paraId="03644CDB" w14:textId="77777777" w:rsidR="002F50DD" w:rsidRDefault="002F5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FDB16B" w14:textId="77777777" w:rsidR="002F50DD" w:rsidRDefault="002F50DD">
      <w:r>
        <w:separator/>
      </w:r>
    </w:p>
  </w:footnote>
  <w:footnote w:type="continuationSeparator" w:id="0">
    <w:p w14:paraId="1FA95ED3" w14:textId="77777777" w:rsidR="002F50DD" w:rsidRDefault="002F50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F092B84"/>
    <w:multiLevelType w:val="multilevel"/>
    <w:tmpl w:val="CF092B84"/>
    <w:lvl w:ilvl="0">
      <w:start w:val="1"/>
      <w:numFmt w:val="decimal"/>
      <w:lvlText w:val="%1."/>
      <w:lvlJc w:val="left"/>
      <w:pPr>
        <w:ind w:left="116" w:hanging="322"/>
      </w:pPr>
      <w:rPr>
        <w:rFonts w:ascii="Calibri" w:eastAsia="Calibri" w:hAnsi="Calibri" w:cs="Calibri" w:hint="default"/>
        <w:w w:val="100"/>
        <w:sz w:val="22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038" w:hanging="322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1957" w:hanging="322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2875" w:hanging="322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3794" w:hanging="322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713" w:hanging="322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631" w:hanging="322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550" w:hanging="322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469" w:hanging="322"/>
      </w:pPr>
      <w:rPr>
        <w:rFonts w:hint="default"/>
        <w:lang w:val="tr-TR" w:eastAsia="en-US" w:bidi="ar-SA"/>
      </w:rPr>
    </w:lvl>
  </w:abstractNum>
  <w:abstractNum w:abstractNumId="1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836" w:hanging="360"/>
      </w:pPr>
      <w:rPr>
        <w:rFonts w:ascii="Calibri" w:eastAsia="Calibri" w:hAnsi="Calibri" w:cs="Calibri" w:hint="default"/>
        <w:w w:val="100"/>
        <w:sz w:val="22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686" w:hanging="360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2533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379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226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507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919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766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613" w:hanging="360"/>
      </w:pPr>
      <w:rPr>
        <w:rFonts w:hint="default"/>
        <w:lang w:val="tr-TR" w:eastAsia="en-US" w:bidi="ar-SA"/>
      </w:rPr>
    </w:lvl>
  </w:abstractNum>
  <w:abstractNum w:abstractNumId="2" w15:restartNumberingAfterBreak="0">
    <w:nsid w:val="0EFE5CC1"/>
    <w:multiLevelType w:val="multilevel"/>
    <w:tmpl w:val="07BC2B64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w w:val="100"/>
        <w:sz w:val="22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686" w:hanging="360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2533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379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226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507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919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766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613" w:hanging="360"/>
      </w:pPr>
      <w:rPr>
        <w:rFonts w:hint="default"/>
        <w:lang w:val="tr-TR" w:eastAsia="en-US" w:bidi="ar-SA"/>
      </w:rPr>
    </w:lvl>
  </w:abstractNum>
  <w:abstractNum w:abstractNumId="3" w15:restartNumberingAfterBreak="0">
    <w:nsid w:val="15DD6FD8"/>
    <w:multiLevelType w:val="multilevel"/>
    <w:tmpl w:val="193800D4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w w:val="100"/>
        <w:sz w:val="24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686" w:hanging="360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2533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379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226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507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919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766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613" w:hanging="360"/>
      </w:pPr>
      <w:rPr>
        <w:rFonts w:hint="default"/>
        <w:lang w:val="tr-TR" w:eastAsia="en-US" w:bidi="ar-SA"/>
      </w:rPr>
    </w:lvl>
  </w:abstractNum>
  <w:abstractNum w:abstractNumId="4" w15:restartNumberingAfterBreak="0">
    <w:nsid w:val="1B390BE7"/>
    <w:multiLevelType w:val="multilevel"/>
    <w:tmpl w:val="56460CDC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w w:val="100"/>
        <w:sz w:val="24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362" w:hanging="360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2245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127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010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89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775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658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541" w:hanging="360"/>
      </w:pPr>
      <w:rPr>
        <w:rFonts w:hint="default"/>
        <w:lang w:val="tr-TR" w:eastAsia="en-US" w:bidi="ar-SA"/>
      </w:rPr>
    </w:lvl>
  </w:abstractNum>
  <w:abstractNum w:abstractNumId="5" w15:restartNumberingAfterBreak="0">
    <w:nsid w:val="334D4D3A"/>
    <w:multiLevelType w:val="hybridMultilevel"/>
    <w:tmpl w:val="C5C247F4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CB40E3"/>
    <w:multiLevelType w:val="multilevel"/>
    <w:tmpl w:val="26C0118E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w w:val="100"/>
        <w:sz w:val="24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686" w:hanging="360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2533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379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226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507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919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766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613" w:hanging="360"/>
      </w:pPr>
      <w:rPr>
        <w:rFonts w:hint="default"/>
        <w:lang w:val="tr-TR" w:eastAsia="en-US" w:bidi="ar-SA"/>
      </w:rPr>
    </w:lvl>
  </w:abstractNum>
  <w:abstractNum w:abstractNumId="7" w15:restartNumberingAfterBreak="0">
    <w:nsid w:val="59ADCABA"/>
    <w:multiLevelType w:val="multilevel"/>
    <w:tmpl w:val="59ADCABA"/>
    <w:lvl w:ilvl="0">
      <w:start w:val="1"/>
      <w:numFmt w:val="decimal"/>
      <w:lvlText w:val="%1."/>
      <w:lvlJc w:val="left"/>
      <w:pPr>
        <w:ind w:left="476" w:hanging="360"/>
      </w:pPr>
      <w:rPr>
        <w:rFonts w:ascii="Calibri" w:eastAsia="Calibri" w:hAnsi="Calibri" w:cs="Calibri" w:hint="default"/>
        <w:w w:val="100"/>
        <w:sz w:val="22"/>
        <w:szCs w:val="22"/>
        <w:lang w:val="tr-TR" w:eastAsia="en-US" w:bidi="ar-SA"/>
      </w:rPr>
    </w:lvl>
    <w:lvl w:ilvl="1">
      <w:numFmt w:val="bullet"/>
      <w:lvlText w:val="•"/>
      <w:lvlJc w:val="left"/>
      <w:pPr>
        <w:ind w:left="1362" w:hanging="360"/>
      </w:pPr>
      <w:rPr>
        <w:rFonts w:hint="default"/>
        <w:lang w:val="tr-TR" w:eastAsia="en-US" w:bidi="ar-SA"/>
      </w:rPr>
    </w:lvl>
    <w:lvl w:ilvl="2">
      <w:numFmt w:val="bullet"/>
      <w:lvlText w:val="•"/>
      <w:lvlJc w:val="left"/>
      <w:pPr>
        <w:ind w:left="2245" w:hanging="360"/>
      </w:pPr>
      <w:rPr>
        <w:rFonts w:hint="default"/>
        <w:lang w:val="tr-TR" w:eastAsia="en-US" w:bidi="ar-SA"/>
      </w:rPr>
    </w:lvl>
    <w:lvl w:ilvl="3">
      <w:numFmt w:val="bullet"/>
      <w:lvlText w:val="•"/>
      <w:lvlJc w:val="left"/>
      <w:pPr>
        <w:ind w:left="3127" w:hanging="360"/>
      </w:pPr>
      <w:rPr>
        <w:rFonts w:hint="default"/>
        <w:lang w:val="tr-TR" w:eastAsia="en-US" w:bidi="ar-SA"/>
      </w:rPr>
    </w:lvl>
    <w:lvl w:ilvl="4">
      <w:numFmt w:val="bullet"/>
      <w:lvlText w:val="•"/>
      <w:lvlJc w:val="left"/>
      <w:pPr>
        <w:ind w:left="4010" w:hanging="360"/>
      </w:pPr>
      <w:rPr>
        <w:rFonts w:hint="default"/>
        <w:lang w:val="tr-TR" w:eastAsia="en-US" w:bidi="ar-SA"/>
      </w:rPr>
    </w:lvl>
    <w:lvl w:ilvl="5">
      <w:numFmt w:val="bullet"/>
      <w:lvlText w:val="•"/>
      <w:lvlJc w:val="left"/>
      <w:pPr>
        <w:ind w:left="4893" w:hanging="360"/>
      </w:pPr>
      <w:rPr>
        <w:rFonts w:hint="default"/>
        <w:lang w:val="tr-TR" w:eastAsia="en-US" w:bidi="ar-SA"/>
      </w:rPr>
    </w:lvl>
    <w:lvl w:ilvl="6">
      <w:numFmt w:val="bullet"/>
      <w:lvlText w:val="•"/>
      <w:lvlJc w:val="left"/>
      <w:pPr>
        <w:ind w:left="5775" w:hanging="360"/>
      </w:pPr>
      <w:rPr>
        <w:rFonts w:hint="default"/>
        <w:lang w:val="tr-TR" w:eastAsia="en-US" w:bidi="ar-SA"/>
      </w:rPr>
    </w:lvl>
    <w:lvl w:ilvl="7">
      <w:numFmt w:val="bullet"/>
      <w:lvlText w:val="•"/>
      <w:lvlJc w:val="left"/>
      <w:pPr>
        <w:ind w:left="6658" w:hanging="360"/>
      </w:pPr>
      <w:rPr>
        <w:rFonts w:hint="default"/>
        <w:lang w:val="tr-TR" w:eastAsia="en-US" w:bidi="ar-SA"/>
      </w:rPr>
    </w:lvl>
    <w:lvl w:ilvl="8">
      <w:numFmt w:val="bullet"/>
      <w:lvlText w:val="•"/>
      <w:lvlJc w:val="left"/>
      <w:pPr>
        <w:ind w:left="7541" w:hanging="360"/>
      </w:pPr>
      <w:rPr>
        <w:rFonts w:hint="default"/>
        <w:lang w:val="tr-TR" w:eastAsia="en-US" w:bidi="ar-SA"/>
      </w:rPr>
    </w:lvl>
  </w:abstractNum>
  <w:abstractNum w:abstractNumId="8" w15:restartNumberingAfterBreak="0">
    <w:nsid w:val="64AA289D"/>
    <w:multiLevelType w:val="hybridMultilevel"/>
    <w:tmpl w:val="CC1ABEB0"/>
    <w:lvl w:ilvl="0" w:tplc="A65EEAB8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2748979">
    <w:abstractNumId w:val="1"/>
  </w:num>
  <w:num w:numId="2" w16cid:durableId="101920954">
    <w:abstractNumId w:val="0"/>
  </w:num>
  <w:num w:numId="3" w16cid:durableId="981498205">
    <w:abstractNumId w:val="7"/>
  </w:num>
  <w:num w:numId="4" w16cid:durableId="1377585939">
    <w:abstractNumId w:val="5"/>
  </w:num>
  <w:num w:numId="5" w16cid:durableId="675688494">
    <w:abstractNumId w:val="2"/>
  </w:num>
  <w:num w:numId="6" w16cid:durableId="1576429827">
    <w:abstractNumId w:val="6"/>
  </w:num>
  <w:num w:numId="7" w16cid:durableId="47264364">
    <w:abstractNumId w:val="3"/>
  </w:num>
  <w:num w:numId="8" w16cid:durableId="464936621">
    <w:abstractNumId w:val="8"/>
  </w:num>
  <w:num w:numId="9" w16cid:durableId="12909393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29"/>
    <w:rsid w:val="001832A6"/>
    <w:rsid w:val="0029460C"/>
    <w:rsid w:val="002F50DD"/>
    <w:rsid w:val="003B1E94"/>
    <w:rsid w:val="00507179"/>
    <w:rsid w:val="00531729"/>
    <w:rsid w:val="005406F3"/>
    <w:rsid w:val="005439F0"/>
    <w:rsid w:val="005A79AB"/>
    <w:rsid w:val="0064411B"/>
    <w:rsid w:val="007B5BB8"/>
    <w:rsid w:val="007E1237"/>
    <w:rsid w:val="008064AA"/>
    <w:rsid w:val="008266B6"/>
    <w:rsid w:val="009C1627"/>
    <w:rsid w:val="00A82AA6"/>
    <w:rsid w:val="00AB54DA"/>
    <w:rsid w:val="00C76BB0"/>
    <w:rsid w:val="00CB67C7"/>
    <w:rsid w:val="00CD545C"/>
    <w:rsid w:val="00F348DD"/>
    <w:rsid w:val="00F578B3"/>
    <w:rsid w:val="3115193D"/>
    <w:rsid w:val="59AF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2C309"/>
  <w15:docId w15:val="{C08E7E06-2626-BA46-A72A-72837E19D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tr-TR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</w:rPr>
  </w:style>
  <w:style w:type="paragraph" w:styleId="Balk1">
    <w:name w:val="heading 1"/>
    <w:basedOn w:val="Normal"/>
    <w:next w:val="Normal"/>
    <w:uiPriority w:val="1"/>
    <w:qFormat/>
    <w:pPr>
      <w:ind w:left="116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uiPriority w:val="1"/>
    <w:qFormat/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  <w:pPr>
      <w:spacing w:before="180"/>
      <w:ind w:left="476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C2DAAD0-9563-814B-B45B-ED62DD4B7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sbf1</dc:creator>
  <cp:lastModifiedBy>Kader MERT</cp:lastModifiedBy>
  <cp:revision>4</cp:revision>
  <dcterms:created xsi:type="dcterms:W3CDTF">2025-02-19T06:31:00Z</dcterms:created>
  <dcterms:modified xsi:type="dcterms:W3CDTF">2025-02-20T11:48:00Z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2023-07-19T00:00:00Z</vt:filetime>
  </property>
  <property fmtid="{D5CDD505-2E9C-101B-9397-08002B2CF9AE}" pid="5" name="KSOProductBuildVer">
    <vt:lpwstr>1033-11.2.0.11537</vt:lpwstr>
  </property>
  <property fmtid="{D5CDD505-2E9C-101B-9397-08002B2CF9AE}" pid="6" name="ICV">
    <vt:lpwstr>3F9710EBD279477C8ABC2379E479CF31</vt:lpwstr>
  </property>
</Properties>
</file>